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058" w:rsidRPr="00EE2AF9" w:rsidRDefault="006A62D5" w:rsidP="000839B3">
      <w:pPr>
        <w:pStyle w:val="KonuBal"/>
        <w:contextualSpacing/>
        <w:rPr>
          <w:sz w:val="22"/>
          <w:szCs w:val="22"/>
        </w:rPr>
      </w:pPr>
      <w:r>
        <w:rPr>
          <w:sz w:val="22"/>
          <w:szCs w:val="22"/>
        </w:rPr>
        <w:t>SOSYAL BİLGİLER</w:t>
      </w:r>
      <w:r w:rsidR="003710AA">
        <w:rPr>
          <w:sz w:val="22"/>
          <w:szCs w:val="22"/>
        </w:rPr>
        <w:t xml:space="preserve"> DERS PLANI 32</w:t>
      </w:r>
      <w:r w:rsidR="00270775">
        <w:rPr>
          <w:sz w:val="22"/>
          <w:szCs w:val="22"/>
        </w:rPr>
        <w:t>.</w:t>
      </w:r>
      <w:r w:rsidR="00A66BCF">
        <w:rPr>
          <w:sz w:val="22"/>
          <w:szCs w:val="22"/>
        </w:rPr>
        <w:t xml:space="preserve"> </w:t>
      </w:r>
      <w:r w:rsidR="008A2300">
        <w:rPr>
          <w:sz w:val="22"/>
          <w:szCs w:val="22"/>
        </w:rPr>
        <w:t>HAFTA (</w:t>
      </w:r>
      <w:r w:rsidR="003710AA">
        <w:rPr>
          <w:sz w:val="22"/>
          <w:szCs w:val="22"/>
        </w:rPr>
        <w:t>06 – 10</w:t>
      </w:r>
      <w:r w:rsidR="00A63603">
        <w:rPr>
          <w:sz w:val="22"/>
          <w:szCs w:val="22"/>
        </w:rPr>
        <w:t xml:space="preserve"> MAYIS</w:t>
      </w:r>
      <w:r w:rsidR="00F937B3" w:rsidRPr="003E34B9">
        <w:rPr>
          <w:sz w:val="22"/>
          <w:szCs w:val="22"/>
        </w:rPr>
        <w:t>)</w:t>
      </w:r>
    </w:p>
    <w:p w:rsidR="007050E3" w:rsidRPr="00552AE3" w:rsidRDefault="007050E3" w:rsidP="007050E3">
      <w:pPr>
        <w:rPr>
          <w:b/>
          <w:sz w:val="4"/>
          <w:szCs w:val="22"/>
        </w:rPr>
      </w:pPr>
    </w:p>
    <w:p w:rsidR="00021875" w:rsidRPr="00156597" w:rsidRDefault="00021875" w:rsidP="00021875">
      <w:pPr>
        <w:rPr>
          <w:b/>
          <w:sz w:val="14"/>
          <w:szCs w:val="22"/>
        </w:rPr>
      </w:pPr>
    </w:p>
    <w:p w:rsidR="003710AA" w:rsidRDefault="003710AA" w:rsidP="003710AA">
      <w:pPr>
        <w:rPr>
          <w:b/>
          <w:sz w:val="22"/>
          <w:szCs w:val="22"/>
        </w:rPr>
      </w:pPr>
    </w:p>
    <w:p w:rsidR="003710AA" w:rsidRPr="00490B7E" w:rsidRDefault="003710AA" w:rsidP="003710AA">
      <w:pPr>
        <w:rPr>
          <w:sz w:val="22"/>
          <w:szCs w:val="22"/>
        </w:rPr>
      </w:pPr>
      <w:r w:rsidRPr="00490B7E">
        <w:rPr>
          <w:b/>
          <w:sz w:val="22"/>
          <w:szCs w:val="22"/>
        </w:rPr>
        <w:t>BÖLÜM I</w:t>
      </w:r>
      <w:r w:rsidRPr="00490B7E">
        <w:rPr>
          <w:sz w:val="22"/>
          <w:szCs w:val="22"/>
        </w:rPr>
        <w:t>:</w:t>
      </w:r>
    </w:p>
    <w:tbl>
      <w:tblPr>
        <w:tblW w:w="0" w:type="auto"/>
        <w:jc w:val="center"/>
        <w:tblInd w:w="-7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710AA" w:rsidRPr="00490B7E" w:rsidTr="004677F5">
        <w:trPr>
          <w:cantSplit/>
          <w:jc w:val="center"/>
        </w:trPr>
        <w:tc>
          <w:tcPr>
            <w:tcW w:w="10117" w:type="dxa"/>
            <w:gridSpan w:val="2"/>
            <w:tcBorders>
              <w:top w:val="single" w:sz="8" w:space="0" w:color="auto"/>
              <w:left w:val="single" w:sz="8" w:space="0" w:color="auto"/>
              <w:right w:val="single" w:sz="8" w:space="0" w:color="auto"/>
            </w:tcBorders>
          </w:tcPr>
          <w:p w:rsidR="003710AA" w:rsidRPr="00490B7E" w:rsidRDefault="003710AA" w:rsidP="004677F5">
            <w:pPr>
              <w:rPr>
                <w:sz w:val="22"/>
                <w:szCs w:val="22"/>
              </w:rPr>
            </w:pPr>
            <w:r w:rsidRPr="00490B7E">
              <w:rPr>
                <w:b/>
                <w:bCs/>
                <w:sz w:val="22"/>
                <w:szCs w:val="22"/>
              </w:rPr>
              <w:t>Süre:</w:t>
            </w:r>
            <w:r w:rsidRPr="00490B7E">
              <w:rPr>
                <w:sz w:val="22"/>
                <w:szCs w:val="22"/>
              </w:rPr>
              <w:t xml:space="preserve">  40+40 + 40</w:t>
            </w:r>
            <w:r>
              <w:rPr>
                <w:sz w:val="22"/>
                <w:szCs w:val="22"/>
              </w:rPr>
              <w:t xml:space="preserve"> </w:t>
            </w:r>
            <w:r w:rsidRPr="00490B7E">
              <w:rPr>
                <w:sz w:val="22"/>
                <w:szCs w:val="22"/>
              </w:rPr>
              <w:t>dakika</w:t>
            </w:r>
          </w:p>
        </w:tc>
      </w:tr>
      <w:tr w:rsidR="003710AA" w:rsidRPr="00490B7E" w:rsidTr="004677F5">
        <w:trPr>
          <w:cantSplit/>
          <w:trHeight w:val="325"/>
          <w:jc w:val="center"/>
        </w:trPr>
        <w:tc>
          <w:tcPr>
            <w:tcW w:w="3242" w:type="dxa"/>
            <w:tcBorders>
              <w:left w:val="single" w:sz="8" w:space="0" w:color="auto"/>
              <w:bottom w:val="single" w:sz="4" w:space="0" w:color="auto"/>
              <w:right w:val="single" w:sz="8" w:space="0" w:color="auto"/>
            </w:tcBorders>
            <w:vAlign w:val="center"/>
          </w:tcPr>
          <w:p w:rsidR="003710AA" w:rsidRPr="00490B7E" w:rsidRDefault="003710AA" w:rsidP="004677F5">
            <w:pPr>
              <w:rPr>
                <w:b/>
                <w:sz w:val="22"/>
                <w:szCs w:val="22"/>
              </w:rPr>
            </w:pPr>
            <w:r w:rsidRPr="00490B7E">
              <w:rPr>
                <w:b/>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710AA" w:rsidRPr="00490B7E" w:rsidRDefault="003710AA" w:rsidP="004677F5">
            <w:pPr>
              <w:tabs>
                <w:tab w:val="left" w:pos="284"/>
              </w:tabs>
              <w:rPr>
                <w:sz w:val="22"/>
                <w:szCs w:val="22"/>
              </w:rPr>
            </w:pPr>
            <w:r w:rsidRPr="00490B7E">
              <w:rPr>
                <w:sz w:val="22"/>
                <w:szCs w:val="22"/>
              </w:rPr>
              <w:t>SOSYAL BİLGİLER DERSİ</w:t>
            </w:r>
          </w:p>
        </w:tc>
      </w:tr>
      <w:tr w:rsidR="003710AA" w:rsidRPr="00490B7E" w:rsidTr="004677F5">
        <w:trPr>
          <w:cantSplit/>
          <w:trHeight w:val="225"/>
          <w:jc w:val="center"/>
        </w:trPr>
        <w:tc>
          <w:tcPr>
            <w:tcW w:w="3242" w:type="dxa"/>
            <w:tcBorders>
              <w:top w:val="single" w:sz="4" w:space="0" w:color="auto"/>
              <w:left w:val="single" w:sz="8" w:space="0" w:color="auto"/>
              <w:right w:val="single" w:sz="8" w:space="0" w:color="auto"/>
            </w:tcBorders>
            <w:vAlign w:val="center"/>
          </w:tcPr>
          <w:p w:rsidR="003710AA" w:rsidRPr="00490B7E" w:rsidRDefault="003710AA" w:rsidP="004677F5">
            <w:pPr>
              <w:rPr>
                <w:b/>
                <w:sz w:val="22"/>
                <w:szCs w:val="22"/>
              </w:rPr>
            </w:pPr>
            <w:r w:rsidRPr="00490B7E">
              <w:rPr>
                <w:b/>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710AA" w:rsidRPr="00490B7E" w:rsidRDefault="003710AA" w:rsidP="004677F5">
            <w:pPr>
              <w:tabs>
                <w:tab w:val="left" w:pos="284"/>
              </w:tabs>
              <w:rPr>
                <w:sz w:val="22"/>
                <w:szCs w:val="22"/>
              </w:rPr>
            </w:pPr>
            <w:r w:rsidRPr="00490B7E">
              <w:rPr>
                <w:sz w:val="22"/>
                <w:szCs w:val="22"/>
              </w:rPr>
              <w:t>4-</w:t>
            </w:r>
          </w:p>
        </w:tc>
      </w:tr>
      <w:tr w:rsidR="003710AA" w:rsidRPr="00490B7E" w:rsidTr="004677F5">
        <w:trPr>
          <w:cantSplit/>
          <w:jc w:val="center"/>
        </w:trPr>
        <w:tc>
          <w:tcPr>
            <w:tcW w:w="3242" w:type="dxa"/>
            <w:tcBorders>
              <w:left w:val="single" w:sz="8" w:space="0" w:color="auto"/>
              <w:right w:val="single" w:sz="8" w:space="0" w:color="auto"/>
            </w:tcBorders>
            <w:vAlign w:val="center"/>
          </w:tcPr>
          <w:p w:rsidR="003710AA" w:rsidRPr="00490B7E" w:rsidRDefault="003710AA" w:rsidP="004677F5">
            <w:pPr>
              <w:rPr>
                <w:b/>
                <w:sz w:val="22"/>
                <w:szCs w:val="22"/>
              </w:rPr>
            </w:pPr>
            <w:r w:rsidRPr="00490B7E">
              <w:rPr>
                <w:b/>
                <w:sz w:val="22"/>
                <w:szCs w:val="22"/>
              </w:rPr>
              <w:t xml:space="preserve">ÜNİTE ADI         </w:t>
            </w:r>
          </w:p>
        </w:tc>
        <w:tc>
          <w:tcPr>
            <w:tcW w:w="6875" w:type="dxa"/>
            <w:tcBorders>
              <w:left w:val="single" w:sz="8" w:space="0" w:color="auto"/>
              <w:right w:val="single" w:sz="8" w:space="0" w:color="auto"/>
            </w:tcBorders>
            <w:vAlign w:val="center"/>
          </w:tcPr>
          <w:p w:rsidR="003710AA" w:rsidRPr="00490B7E" w:rsidRDefault="003710AA" w:rsidP="004677F5">
            <w:pPr>
              <w:rPr>
                <w:sz w:val="22"/>
                <w:szCs w:val="22"/>
              </w:rPr>
            </w:pPr>
            <w:r w:rsidRPr="00490B7E">
              <w:rPr>
                <w:sz w:val="22"/>
                <w:szCs w:val="22"/>
              </w:rPr>
              <w:t>6.ÜNİTE</w:t>
            </w:r>
          </w:p>
        </w:tc>
      </w:tr>
      <w:tr w:rsidR="003710AA" w:rsidRPr="00490B7E" w:rsidTr="004677F5">
        <w:trPr>
          <w:cantSplit/>
          <w:jc w:val="center"/>
        </w:trPr>
        <w:tc>
          <w:tcPr>
            <w:tcW w:w="3242" w:type="dxa"/>
            <w:tcBorders>
              <w:left w:val="single" w:sz="8" w:space="0" w:color="auto"/>
              <w:right w:val="single" w:sz="8" w:space="0" w:color="auto"/>
            </w:tcBorders>
            <w:vAlign w:val="center"/>
          </w:tcPr>
          <w:p w:rsidR="003710AA" w:rsidRPr="00490B7E" w:rsidRDefault="003710AA" w:rsidP="004677F5">
            <w:pPr>
              <w:rPr>
                <w:b/>
                <w:sz w:val="22"/>
                <w:szCs w:val="22"/>
              </w:rPr>
            </w:pPr>
            <w:r w:rsidRPr="00490B7E">
              <w:rPr>
                <w:b/>
                <w:sz w:val="22"/>
                <w:szCs w:val="22"/>
              </w:rPr>
              <w:t>ÖĞRENME ALANI</w:t>
            </w:r>
          </w:p>
        </w:tc>
        <w:tc>
          <w:tcPr>
            <w:tcW w:w="6875" w:type="dxa"/>
            <w:tcBorders>
              <w:left w:val="single" w:sz="8" w:space="0" w:color="auto"/>
              <w:right w:val="single" w:sz="8" w:space="0" w:color="auto"/>
            </w:tcBorders>
            <w:vAlign w:val="center"/>
          </w:tcPr>
          <w:p w:rsidR="003710AA" w:rsidRPr="00490B7E" w:rsidRDefault="003710AA" w:rsidP="004677F5">
            <w:pPr>
              <w:rPr>
                <w:sz w:val="22"/>
                <w:szCs w:val="22"/>
              </w:rPr>
            </w:pPr>
            <w:r w:rsidRPr="00490B7E">
              <w:rPr>
                <w:sz w:val="22"/>
                <w:szCs w:val="22"/>
              </w:rPr>
              <w:t>ETKİN VATANDAŞLIK</w:t>
            </w:r>
          </w:p>
        </w:tc>
      </w:tr>
    </w:tbl>
    <w:p w:rsidR="003710AA" w:rsidRPr="00490B7E" w:rsidRDefault="003710AA" w:rsidP="003710AA">
      <w:pPr>
        <w:ind w:firstLine="180"/>
        <w:rPr>
          <w:b/>
          <w:sz w:val="22"/>
          <w:szCs w:val="22"/>
        </w:rPr>
      </w:pPr>
      <w:r>
        <w:rPr>
          <w:b/>
          <w:sz w:val="22"/>
          <w:szCs w:val="22"/>
        </w:rPr>
        <w:t>4</w:t>
      </w:r>
      <w:r w:rsidRPr="00490B7E">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710AA" w:rsidRPr="00490B7E" w:rsidTr="004677F5">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rsidR="003710AA" w:rsidRPr="001C6034" w:rsidRDefault="003710AA" w:rsidP="004677F5">
            <w:pPr>
              <w:pStyle w:val="Balk1"/>
              <w:jc w:val="left"/>
              <w:rPr>
                <w:sz w:val="22"/>
                <w:szCs w:val="22"/>
              </w:rPr>
            </w:pPr>
            <w:r w:rsidRPr="00490B7E">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710AA" w:rsidRPr="00490B7E" w:rsidRDefault="003710AA" w:rsidP="004677F5">
            <w:pPr>
              <w:tabs>
                <w:tab w:val="left" w:pos="284"/>
              </w:tabs>
              <w:jc w:val="both"/>
              <w:rPr>
                <w:sz w:val="22"/>
                <w:szCs w:val="22"/>
              </w:rPr>
            </w:pPr>
            <w:r w:rsidRPr="00490B7E">
              <w:rPr>
                <w:sz w:val="22"/>
                <w:szCs w:val="22"/>
              </w:rPr>
              <w:t>SB.4.6.4. Ülkesinin bağımsızlığı ile bireysel özgürlüğü arasındaki ilişkiyi açıklar.</w:t>
            </w:r>
          </w:p>
        </w:tc>
      </w:tr>
      <w:tr w:rsidR="003710AA" w:rsidRPr="00490B7E" w:rsidTr="004677F5">
        <w:trPr>
          <w:jc w:val="center"/>
        </w:trPr>
        <w:tc>
          <w:tcPr>
            <w:tcW w:w="3246" w:type="dxa"/>
            <w:tcBorders>
              <w:top w:val="single" w:sz="4" w:space="0" w:color="auto"/>
              <w:left w:val="single" w:sz="4" w:space="0" w:color="auto"/>
              <w:bottom w:val="single" w:sz="4" w:space="0" w:color="auto"/>
              <w:right w:val="nil"/>
            </w:tcBorders>
            <w:vAlign w:val="center"/>
          </w:tcPr>
          <w:p w:rsidR="003710AA" w:rsidRPr="001C6034" w:rsidRDefault="003710AA" w:rsidP="004677F5">
            <w:pPr>
              <w:pStyle w:val="Balk2"/>
              <w:spacing w:line="240" w:lineRule="auto"/>
              <w:jc w:val="left"/>
              <w:rPr>
                <w:sz w:val="22"/>
                <w:szCs w:val="22"/>
              </w:rPr>
            </w:pPr>
            <w:r w:rsidRPr="00490B7E">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710AA" w:rsidRPr="00490B7E" w:rsidRDefault="003710AA" w:rsidP="004677F5">
            <w:pPr>
              <w:rPr>
                <w:sz w:val="22"/>
                <w:szCs w:val="22"/>
              </w:rPr>
            </w:pPr>
            <w:r w:rsidRPr="00490B7E">
              <w:rPr>
                <w:sz w:val="22"/>
                <w:szCs w:val="22"/>
              </w:rPr>
              <w:t xml:space="preserve"> Anlatım, soru cevap, rol yapma, beyin fırtınası, görsel okuma</w:t>
            </w:r>
          </w:p>
        </w:tc>
      </w:tr>
      <w:tr w:rsidR="003710AA" w:rsidRPr="00490B7E" w:rsidTr="004677F5">
        <w:trPr>
          <w:jc w:val="center"/>
        </w:trPr>
        <w:tc>
          <w:tcPr>
            <w:tcW w:w="3246" w:type="dxa"/>
            <w:tcBorders>
              <w:top w:val="single" w:sz="4" w:space="0" w:color="auto"/>
              <w:left w:val="single" w:sz="4" w:space="0" w:color="auto"/>
              <w:bottom w:val="single" w:sz="4" w:space="0" w:color="auto"/>
              <w:right w:val="nil"/>
            </w:tcBorders>
            <w:vAlign w:val="center"/>
          </w:tcPr>
          <w:p w:rsidR="003710AA" w:rsidRPr="001C6034" w:rsidRDefault="003710AA" w:rsidP="004677F5">
            <w:pPr>
              <w:pStyle w:val="Balk2"/>
              <w:spacing w:line="240" w:lineRule="auto"/>
              <w:jc w:val="left"/>
              <w:rPr>
                <w:sz w:val="22"/>
                <w:szCs w:val="22"/>
              </w:rPr>
            </w:pPr>
            <w:r w:rsidRPr="00490B7E">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710AA" w:rsidRPr="00490B7E" w:rsidRDefault="003710AA" w:rsidP="004677F5">
            <w:pPr>
              <w:rPr>
                <w:sz w:val="22"/>
                <w:szCs w:val="22"/>
              </w:rPr>
            </w:pPr>
            <w:r w:rsidRPr="00490B7E">
              <w:rPr>
                <w:sz w:val="22"/>
                <w:szCs w:val="22"/>
              </w:rPr>
              <w:t xml:space="preserve">Ders kitabı, bilgisayar, </w:t>
            </w:r>
            <w:proofErr w:type="gramStart"/>
            <w:r w:rsidRPr="00490B7E">
              <w:rPr>
                <w:sz w:val="22"/>
                <w:szCs w:val="22"/>
              </w:rPr>
              <w:t>projeksiyon</w:t>
            </w:r>
            <w:proofErr w:type="gramEnd"/>
          </w:p>
        </w:tc>
      </w:tr>
      <w:tr w:rsidR="003710AA" w:rsidRPr="00490B7E" w:rsidTr="004677F5">
        <w:trPr>
          <w:jc w:val="center"/>
        </w:trPr>
        <w:tc>
          <w:tcPr>
            <w:tcW w:w="3246" w:type="dxa"/>
            <w:tcBorders>
              <w:left w:val="single" w:sz="8" w:space="0" w:color="auto"/>
            </w:tcBorders>
            <w:vAlign w:val="center"/>
          </w:tcPr>
          <w:p w:rsidR="003710AA" w:rsidRPr="00490B7E" w:rsidRDefault="003710AA" w:rsidP="004677F5">
            <w:pPr>
              <w:rPr>
                <w:b/>
                <w:sz w:val="22"/>
                <w:szCs w:val="22"/>
              </w:rPr>
            </w:pPr>
            <w:r w:rsidRPr="00490B7E">
              <w:rPr>
                <w:b/>
                <w:sz w:val="22"/>
                <w:szCs w:val="22"/>
              </w:rPr>
              <w:t xml:space="preserve">DERS ALANI                   </w:t>
            </w:r>
          </w:p>
        </w:tc>
        <w:tc>
          <w:tcPr>
            <w:tcW w:w="6879" w:type="dxa"/>
            <w:tcBorders>
              <w:right w:val="single" w:sz="8" w:space="0" w:color="auto"/>
            </w:tcBorders>
            <w:vAlign w:val="center"/>
          </w:tcPr>
          <w:p w:rsidR="003710AA" w:rsidRPr="00490B7E" w:rsidRDefault="003710AA" w:rsidP="004677F5">
            <w:pPr>
              <w:tabs>
                <w:tab w:val="left" w:pos="284"/>
                <w:tab w:val="left" w:pos="2268"/>
                <w:tab w:val="left" w:pos="2520"/>
              </w:tabs>
              <w:spacing w:line="240" w:lineRule="exact"/>
              <w:rPr>
                <w:sz w:val="22"/>
                <w:szCs w:val="22"/>
              </w:rPr>
            </w:pPr>
            <w:r w:rsidRPr="00490B7E">
              <w:rPr>
                <w:sz w:val="22"/>
                <w:szCs w:val="22"/>
              </w:rPr>
              <w:t>Sınıf</w:t>
            </w:r>
          </w:p>
        </w:tc>
      </w:tr>
      <w:tr w:rsidR="003710AA" w:rsidRPr="00490B7E" w:rsidTr="004677F5">
        <w:trPr>
          <w:cantSplit/>
          <w:jc w:val="center"/>
        </w:trPr>
        <w:tc>
          <w:tcPr>
            <w:tcW w:w="10125" w:type="dxa"/>
            <w:gridSpan w:val="2"/>
            <w:tcBorders>
              <w:left w:val="single" w:sz="8" w:space="0" w:color="auto"/>
              <w:bottom w:val="single" w:sz="8" w:space="0" w:color="auto"/>
              <w:right w:val="single" w:sz="8" w:space="0" w:color="auto"/>
            </w:tcBorders>
            <w:vAlign w:val="center"/>
          </w:tcPr>
          <w:p w:rsidR="003710AA" w:rsidRPr="00490B7E" w:rsidRDefault="003710AA" w:rsidP="004677F5">
            <w:pPr>
              <w:jc w:val="center"/>
              <w:rPr>
                <w:sz w:val="22"/>
                <w:szCs w:val="22"/>
              </w:rPr>
            </w:pPr>
            <w:r w:rsidRPr="00490B7E">
              <w:rPr>
                <w:b/>
                <w:sz w:val="22"/>
                <w:szCs w:val="22"/>
              </w:rPr>
              <w:t>ÖĞRENME-ÖĞRETME SÜRECİ</w:t>
            </w:r>
          </w:p>
        </w:tc>
      </w:tr>
      <w:tr w:rsidR="003710AA" w:rsidRPr="00490B7E" w:rsidTr="004677F5">
        <w:trPr>
          <w:cantSplit/>
          <w:trHeight w:val="428"/>
          <w:jc w:val="center"/>
        </w:trPr>
        <w:tc>
          <w:tcPr>
            <w:tcW w:w="3246" w:type="dxa"/>
            <w:tcBorders>
              <w:top w:val="single" w:sz="8" w:space="0" w:color="auto"/>
              <w:left w:val="single" w:sz="8" w:space="0" w:color="auto"/>
              <w:right w:val="single" w:sz="8" w:space="0" w:color="auto"/>
            </w:tcBorders>
            <w:vAlign w:val="center"/>
          </w:tcPr>
          <w:p w:rsidR="003710AA" w:rsidRPr="001C6034" w:rsidRDefault="003710AA" w:rsidP="004677F5">
            <w:pPr>
              <w:pStyle w:val="Balk3"/>
              <w:rPr>
                <w:bCs/>
                <w:sz w:val="22"/>
                <w:szCs w:val="22"/>
              </w:rPr>
            </w:pPr>
            <w:r w:rsidRPr="00490B7E">
              <w:rPr>
                <w:bCs/>
                <w:sz w:val="22"/>
                <w:szCs w:val="22"/>
              </w:rPr>
              <w:t>KONU</w:t>
            </w:r>
          </w:p>
        </w:tc>
        <w:tc>
          <w:tcPr>
            <w:tcW w:w="6879" w:type="dxa"/>
            <w:tcBorders>
              <w:left w:val="single" w:sz="8" w:space="0" w:color="auto"/>
              <w:right w:val="single" w:sz="8" w:space="0" w:color="auto"/>
            </w:tcBorders>
            <w:shd w:val="clear" w:color="auto" w:fill="auto"/>
            <w:vAlign w:val="center"/>
          </w:tcPr>
          <w:p w:rsidR="003710AA" w:rsidRPr="00490B7E" w:rsidRDefault="003710AA" w:rsidP="004677F5">
            <w:pPr>
              <w:autoSpaceDE w:val="0"/>
              <w:autoSpaceDN w:val="0"/>
              <w:adjustRightInd w:val="0"/>
              <w:rPr>
                <w:b/>
                <w:bCs/>
                <w:sz w:val="22"/>
                <w:szCs w:val="22"/>
              </w:rPr>
            </w:pPr>
            <w:r w:rsidRPr="00490B7E">
              <w:rPr>
                <w:sz w:val="22"/>
                <w:szCs w:val="22"/>
              </w:rPr>
              <w:t>Özgürlük Ve Bağımsızlık Karakterimizdir</w:t>
            </w:r>
          </w:p>
        </w:tc>
      </w:tr>
      <w:tr w:rsidR="003710AA" w:rsidRPr="00490B7E" w:rsidTr="004677F5">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rsidR="003710AA" w:rsidRPr="00490B7E" w:rsidRDefault="003710AA" w:rsidP="004677F5">
            <w:pPr>
              <w:rPr>
                <w:sz w:val="22"/>
                <w:szCs w:val="22"/>
              </w:rPr>
            </w:pPr>
          </w:p>
          <w:p w:rsidR="003710AA" w:rsidRDefault="003710AA" w:rsidP="004677F5">
            <w:pPr>
              <w:ind w:left="360"/>
              <w:rPr>
                <w:sz w:val="22"/>
                <w:szCs w:val="22"/>
              </w:rPr>
            </w:pPr>
            <w:r>
              <w:rPr>
                <w:sz w:val="22"/>
                <w:szCs w:val="22"/>
              </w:rPr>
              <w:t>Bir önce ders tekrar edilerek başlanır.</w:t>
            </w:r>
          </w:p>
          <w:p w:rsidR="003710AA" w:rsidRDefault="003710AA" w:rsidP="004677F5">
            <w:pPr>
              <w:ind w:left="360"/>
              <w:rPr>
                <w:sz w:val="22"/>
                <w:szCs w:val="22"/>
              </w:rPr>
            </w:pPr>
            <w:r w:rsidRPr="00490B7E">
              <w:rPr>
                <w:sz w:val="22"/>
                <w:szCs w:val="22"/>
              </w:rPr>
              <w:t>Ders kitabında verilen bilgilendirici metinler okutulur. 15 Temmuz 2016 tarihinde yaşadığımız darbe girişimi ve bu günün milletimiz adına bağlarımızın güçlenmesi açısından önemi vurgulanarak, bu günün “15 Temmuz Demokrasi ve Millî Birlik Günü” olarak ilan edilmesine değinilir.</w:t>
            </w:r>
          </w:p>
          <w:p w:rsidR="003710AA" w:rsidRPr="00490B7E" w:rsidRDefault="003710AA" w:rsidP="004677F5">
            <w:pPr>
              <w:rPr>
                <w:sz w:val="22"/>
                <w:szCs w:val="22"/>
              </w:rPr>
            </w:pPr>
            <w:r>
              <w:rPr>
                <w:sz w:val="22"/>
                <w:szCs w:val="22"/>
              </w:rPr>
              <w:t>Ülkemizin yönetim şekli olan cumhuriyet hakkında bilgi verilerek, son değişiklikler ile ilgili bilgilendirici olan sayfa 158 deki bilgiler öğrencilere aktarılır.</w:t>
            </w:r>
          </w:p>
          <w:p w:rsidR="003710AA" w:rsidRPr="00490B7E" w:rsidRDefault="003710AA" w:rsidP="004677F5">
            <w:pPr>
              <w:rPr>
                <w:sz w:val="22"/>
                <w:szCs w:val="22"/>
              </w:rPr>
            </w:pPr>
          </w:p>
          <w:p w:rsidR="003710AA" w:rsidRDefault="003710AA" w:rsidP="004677F5">
            <w:pPr>
              <w:rPr>
                <w:sz w:val="22"/>
                <w:szCs w:val="22"/>
              </w:rPr>
            </w:pPr>
            <w:r>
              <w:rPr>
                <w:sz w:val="22"/>
                <w:szCs w:val="22"/>
              </w:rPr>
              <w:t>Ünite sonu “Neler Öğrendik? , Kendimi Değerlendiriyorum” bölümleri yapılır.</w:t>
            </w:r>
          </w:p>
          <w:p w:rsidR="003710AA" w:rsidRPr="00490B7E" w:rsidRDefault="003710AA" w:rsidP="004677F5">
            <w:pPr>
              <w:rPr>
                <w:sz w:val="22"/>
                <w:szCs w:val="22"/>
              </w:rPr>
            </w:pPr>
          </w:p>
        </w:tc>
      </w:tr>
      <w:tr w:rsidR="003710AA" w:rsidRPr="00490B7E" w:rsidTr="004677F5">
        <w:trPr>
          <w:jc w:val="center"/>
        </w:trPr>
        <w:tc>
          <w:tcPr>
            <w:tcW w:w="3246" w:type="dxa"/>
            <w:tcBorders>
              <w:left w:val="single" w:sz="8" w:space="0" w:color="auto"/>
            </w:tcBorders>
            <w:vAlign w:val="center"/>
          </w:tcPr>
          <w:p w:rsidR="003710AA" w:rsidRPr="00490B7E" w:rsidRDefault="003710AA" w:rsidP="004677F5">
            <w:pPr>
              <w:rPr>
                <w:b/>
                <w:sz w:val="22"/>
                <w:szCs w:val="22"/>
              </w:rPr>
            </w:pPr>
            <w:r w:rsidRPr="00490B7E">
              <w:rPr>
                <w:b/>
                <w:sz w:val="22"/>
                <w:szCs w:val="22"/>
              </w:rPr>
              <w:t>Bireysel Öğrenme Etkinlikleri</w:t>
            </w:r>
          </w:p>
          <w:p w:rsidR="003710AA" w:rsidRPr="00490B7E" w:rsidRDefault="003710AA" w:rsidP="004677F5">
            <w:pPr>
              <w:rPr>
                <w:b/>
                <w:sz w:val="22"/>
                <w:szCs w:val="22"/>
              </w:rPr>
            </w:pPr>
            <w:r w:rsidRPr="00490B7E">
              <w:rPr>
                <w:b/>
                <w:sz w:val="22"/>
                <w:szCs w:val="22"/>
              </w:rPr>
              <w:t>(Ödev, deney, problem çözme vb.)</w:t>
            </w:r>
          </w:p>
        </w:tc>
        <w:tc>
          <w:tcPr>
            <w:tcW w:w="6879" w:type="dxa"/>
            <w:tcBorders>
              <w:top w:val="nil"/>
              <w:bottom w:val="single" w:sz="8" w:space="0" w:color="auto"/>
              <w:right w:val="single" w:sz="8" w:space="0" w:color="auto"/>
            </w:tcBorders>
            <w:vAlign w:val="center"/>
          </w:tcPr>
          <w:p w:rsidR="003710AA" w:rsidRPr="00490B7E" w:rsidRDefault="003710AA" w:rsidP="004677F5">
            <w:pPr>
              <w:pStyle w:val="GvdeMetniGirintisi"/>
              <w:ind w:left="0"/>
              <w:rPr>
                <w:sz w:val="22"/>
                <w:szCs w:val="22"/>
              </w:rPr>
            </w:pPr>
            <w:r w:rsidRPr="00490B7E">
              <w:rPr>
                <w:sz w:val="22"/>
                <w:szCs w:val="22"/>
              </w:rPr>
              <w:t>Okuma, anlatım, uygulama, analiz etme, yorumlama</w:t>
            </w:r>
          </w:p>
          <w:p w:rsidR="003710AA" w:rsidRPr="00490B7E" w:rsidRDefault="003710AA" w:rsidP="004677F5">
            <w:pPr>
              <w:pStyle w:val="GvdeMetniGirintisi"/>
              <w:ind w:left="0"/>
              <w:rPr>
                <w:sz w:val="22"/>
                <w:szCs w:val="22"/>
              </w:rPr>
            </w:pPr>
            <w:r w:rsidRPr="00490B7E">
              <w:rPr>
                <w:sz w:val="22"/>
                <w:szCs w:val="22"/>
              </w:rPr>
              <w:t>“Sıra Sizde” bölümü öğrencilere yaptırılır.</w:t>
            </w:r>
          </w:p>
          <w:p w:rsidR="003710AA" w:rsidRPr="00490B7E" w:rsidRDefault="003710AA" w:rsidP="004677F5">
            <w:pPr>
              <w:pStyle w:val="GvdeMetniGirintisi"/>
              <w:ind w:left="0"/>
              <w:rPr>
                <w:sz w:val="22"/>
                <w:szCs w:val="22"/>
              </w:rPr>
            </w:pPr>
            <w:r w:rsidRPr="00490B7E">
              <w:rPr>
                <w:sz w:val="22"/>
                <w:szCs w:val="22"/>
              </w:rPr>
              <w:t xml:space="preserve">15 Temmuz ile ilgili duygularınızı anlatan bir akrostiş şiir yazın. </w:t>
            </w:r>
          </w:p>
        </w:tc>
      </w:tr>
      <w:tr w:rsidR="003710AA" w:rsidRPr="00490B7E" w:rsidTr="004677F5">
        <w:trPr>
          <w:jc w:val="center"/>
        </w:trPr>
        <w:tc>
          <w:tcPr>
            <w:tcW w:w="3246" w:type="dxa"/>
            <w:tcBorders>
              <w:left w:val="single" w:sz="8" w:space="0" w:color="auto"/>
            </w:tcBorders>
            <w:vAlign w:val="center"/>
          </w:tcPr>
          <w:p w:rsidR="003710AA" w:rsidRPr="00490B7E" w:rsidRDefault="003710AA" w:rsidP="004677F5">
            <w:pPr>
              <w:rPr>
                <w:b/>
                <w:sz w:val="22"/>
                <w:szCs w:val="22"/>
              </w:rPr>
            </w:pPr>
            <w:r w:rsidRPr="00490B7E">
              <w:rPr>
                <w:b/>
                <w:sz w:val="22"/>
                <w:szCs w:val="22"/>
              </w:rPr>
              <w:t>Grupla Öğrenme Etkinlikleri</w:t>
            </w:r>
          </w:p>
          <w:p w:rsidR="003710AA" w:rsidRPr="00490B7E" w:rsidRDefault="003710AA" w:rsidP="004677F5">
            <w:pPr>
              <w:rPr>
                <w:b/>
                <w:sz w:val="22"/>
                <w:szCs w:val="22"/>
              </w:rPr>
            </w:pPr>
            <w:r w:rsidRPr="00490B7E">
              <w:rPr>
                <w:b/>
                <w:sz w:val="22"/>
                <w:szCs w:val="22"/>
              </w:rPr>
              <w:t>(Proje, gezi, gözlem vb.)</w:t>
            </w:r>
          </w:p>
        </w:tc>
        <w:tc>
          <w:tcPr>
            <w:tcW w:w="6879" w:type="dxa"/>
            <w:tcBorders>
              <w:top w:val="single" w:sz="8" w:space="0" w:color="auto"/>
              <w:right w:val="single" w:sz="8" w:space="0" w:color="auto"/>
            </w:tcBorders>
            <w:vAlign w:val="center"/>
          </w:tcPr>
          <w:p w:rsidR="003710AA" w:rsidRPr="00490B7E" w:rsidRDefault="003710AA" w:rsidP="004677F5">
            <w:pPr>
              <w:rPr>
                <w:sz w:val="22"/>
                <w:szCs w:val="22"/>
              </w:rPr>
            </w:pPr>
            <w:r w:rsidRPr="00490B7E">
              <w:rPr>
                <w:sz w:val="22"/>
                <w:szCs w:val="22"/>
              </w:rPr>
              <w:t>Grup arkadaşlarınız ile 15 Temmuz’da milletimizin gösterdiği kahramanlığı anlatan bir afiş hazırlayınız.</w:t>
            </w:r>
          </w:p>
        </w:tc>
      </w:tr>
      <w:tr w:rsidR="003710AA" w:rsidRPr="00490B7E" w:rsidTr="004677F5">
        <w:trPr>
          <w:jc w:val="center"/>
        </w:trPr>
        <w:tc>
          <w:tcPr>
            <w:tcW w:w="3246" w:type="dxa"/>
            <w:tcBorders>
              <w:left w:val="single" w:sz="8" w:space="0" w:color="auto"/>
            </w:tcBorders>
            <w:vAlign w:val="center"/>
          </w:tcPr>
          <w:p w:rsidR="003710AA" w:rsidRPr="00490B7E" w:rsidRDefault="003710AA" w:rsidP="004677F5">
            <w:pPr>
              <w:rPr>
                <w:b/>
                <w:sz w:val="22"/>
                <w:szCs w:val="22"/>
              </w:rPr>
            </w:pPr>
            <w:r w:rsidRPr="00490B7E">
              <w:rPr>
                <w:b/>
                <w:sz w:val="22"/>
                <w:szCs w:val="22"/>
              </w:rPr>
              <w:t>Özet</w:t>
            </w:r>
          </w:p>
        </w:tc>
        <w:tc>
          <w:tcPr>
            <w:tcW w:w="6879" w:type="dxa"/>
            <w:tcBorders>
              <w:right w:val="single" w:sz="8" w:space="0" w:color="auto"/>
            </w:tcBorders>
            <w:vAlign w:val="center"/>
          </w:tcPr>
          <w:p w:rsidR="003710AA" w:rsidRPr="00490B7E" w:rsidRDefault="003710AA" w:rsidP="004677F5">
            <w:pPr>
              <w:rPr>
                <w:sz w:val="22"/>
                <w:szCs w:val="22"/>
              </w:rPr>
            </w:pPr>
            <w:r>
              <w:rPr>
                <w:sz w:val="22"/>
                <w:szCs w:val="22"/>
              </w:rPr>
              <w:t>15 Temmuz 2016 tarihinde Türk halkı birlik ve beraberliğin ne kadar önemli olduğunu yıllar sonra bir kez daha göstermiştir.</w:t>
            </w:r>
          </w:p>
        </w:tc>
      </w:tr>
    </w:tbl>
    <w:p w:rsidR="003710AA" w:rsidRDefault="003710AA" w:rsidP="003710AA">
      <w:pPr>
        <w:pStyle w:val="Balk6"/>
        <w:ind w:firstLine="180"/>
        <w:rPr>
          <w:szCs w:val="22"/>
        </w:rPr>
      </w:pPr>
    </w:p>
    <w:p w:rsidR="003710AA" w:rsidRPr="00490B7E" w:rsidRDefault="003710AA" w:rsidP="003710AA">
      <w:pPr>
        <w:pStyle w:val="Balk6"/>
        <w:ind w:firstLine="180"/>
        <w:rPr>
          <w:szCs w:val="22"/>
        </w:rPr>
      </w:pPr>
      <w:r w:rsidRPr="00490B7E">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710AA" w:rsidRPr="00490B7E" w:rsidTr="004677F5">
        <w:trPr>
          <w:trHeight w:val="1606"/>
          <w:jc w:val="center"/>
        </w:trPr>
        <w:tc>
          <w:tcPr>
            <w:tcW w:w="5253" w:type="dxa"/>
            <w:tcBorders>
              <w:top w:val="single" w:sz="8" w:space="0" w:color="auto"/>
              <w:left w:val="single" w:sz="8" w:space="0" w:color="auto"/>
              <w:bottom w:val="single" w:sz="8" w:space="0" w:color="auto"/>
            </w:tcBorders>
          </w:tcPr>
          <w:p w:rsidR="003710AA" w:rsidRPr="001C6034" w:rsidRDefault="003710AA" w:rsidP="004677F5">
            <w:pPr>
              <w:pStyle w:val="Balk1"/>
              <w:rPr>
                <w:b w:val="0"/>
                <w:sz w:val="22"/>
                <w:szCs w:val="22"/>
              </w:rPr>
            </w:pPr>
            <w:r w:rsidRPr="00490B7E">
              <w:rPr>
                <w:b w:val="0"/>
                <w:sz w:val="22"/>
                <w:szCs w:val="22"/>
              </w:rPr>
              <w:t>Ölçme-Değerlendirme:</w:t>
            </w:r>
          </w:p>
          <w:p w:rsidR="003710AA" w:rsidRPr="00490B7E" w:rsidRDefault="003710AA" w:rsidP="004677F5">
            <w:pPr>
              <w:rPr>
                <w:sz w:val="22"/>
                <w:szCs w:val="22"/>
              </w:rPr>
            </w:pPr>
            <w:r w:rsidRPr="00490B7E">
              <w:rPr>
                <w:sz w:val="22"/>
                <w:szCs w:val="22"/>
              </w:rPr>
              <w:t xml:space="preserve">Bireysel öğrenme etkinliklerine yönelik Ölçme-Değerlendirme </w:t>
            </w:r>
          </w:p>
          <w:p w:rsidR="003710AA" w:rsidRPr="00490B7E" w:rsidRDefault="003710AA" w:rsidP="004677F5">
            <w:pPr>
              <w:rPr>
                <w:sz w:val="22"/>
                <w:szCs w:val="22"/>
              </w:rPr>
            </w:pPr>
            <w:r w:rsidRPr="00490B7E">
              <w:rPr>
                <w:sz w:val="22"/>
                <w:szCs w:val="22"/>
              </w:rPr>
              <w:t>Grupla öğrenme etkinliklerine yönelik Ölçme-Değerlendirme</w:t>
            </w:r>
          </w:p>
          <w:p w:rsidR="003710AA" w:rsidRPr="00490B7E" w:rsidRDefault="003710AA" w:rsidP="004677F5">
            <w:pPr>
              <w:rPr>
                <w:sz w:val="22"/>
                <w:szCs w:val="22"/>
              </w:rPr>
            </w:pPr>
            <w:r w:rsidRPr="00490B7E">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710AA" w:rsidRDefault="003710AA" w:rsidP="004677F5">
            <w:pPr>
              <w:tabs>
                <w:tab w:val="left" w:pos="224"/>
                <w:tab w:val="left" w:pos="366"/>
              </w:tabs>
              <w:rPr>
                <w:b/>
                <w:sz w:val="22"/>
                <w:szCs w:val="22"/>
              </w:rPr>
            </w:pPr>
            <w:r>
              <w:rPr>
                <w:b/>
                <w:sz w:val="22"/>
                <w:szCs w:val="22"/>
              </w:rPr>
              <w:t>Bireyse</w:t>
            </w:r>
            <w:r w:rsidRPr="00490B7E">
              <w:rPr>
                <w:b/>
                <w:sz w:val="22"/>
                <w:szCs w:val="22"/>
              </w:rPr>
              <w:t>l değerlendirme:</w:t>
            </w:r>
          </w:p>
          <w:p w:rsidR="003710AA" w:rsidRPr="00AF5283" w:rsidRDefault="003710AA" w:rsidP="004677F5">
            <w:pPr>
              <w:numPr>
                <w:ilvl w:val="0"/>
                <w:numId w:val="45"/>
              </w:numPr>
              <w:tabs>
                <w:tab w:val="left" w:pos="224"/>
                <w:tab w:val="left" w:pos="366"/>
              </w:tabs>
              <w:rPr>
                <w:sz w:val="22"/>
                <w:szCs w:val="22"/>
              </w:rPr>
            </w:pPr>
            <w:r w:rsidRPr="00AF5283">
              <w:rPr>
                <w:sz w:val="22"/>
                <w:szCs w:val="22"/>
              </w:rPr>
              <w:t>Cumhuriyet ne demektir?</w:t>
            </w:r>
          </w:p>
          <w:p w:rsidR="003710AA" w:rsidRPr="00490B7E" w:rsidRDefault="003710AA" w:rsidP="004677F5">
            <w:pPr>
              <w:tabs>
                <w:tab w:val="left" w:pos="224"/>
                <w:tab w:val="left" w:pos="366"/>
              </w:tabs>
              <w:rPr>
                <w:b/>
                <w:sz w:val="22"/>
                <w:szCs w:val="22"/>
              </w:rPr>
            </w:pPr>
            <w:r w:rsidRPr="00490B7E">
              <w:rPr>
                <w:b/>
                <w:sz w:val="22"/>
                <w:szCs w:val="22"/>
              </w:rPr>
              <w:t>Grup değerlendirme:</w:t>
            </w:r>
          </w:p>
          <w:p w:rsidR="003710AA" w:rsidRPr="00490B7E" w:rsidRDefault="003710AA" w:rsidP="004677F5">
            <w:pPr>
              <w:numPr>
                <w:ilvl w:val="0"/>
                <w:numId w:val="1"/>
              </w:numPr>
              <w:tabs>
                <w:tab w:val="left" w:pos="224"/>
                <w:tab w:val="left" w:pos="366"/>
              </w:tabs>
              <w:rPr>
                <w:sz w:val="22"/>
                <w:szCs w:val="22"/>
              </w:rPr>
            </w:pPr>
            <w:r w:rsidRPr="00490B7E">
              <w:rPr>
                <w:sz w:val="22"/>
                <w:szCs w:val="22"/>
              </w:rPr>
              <w:t>Öğrenciler etkinliklere etkin katılıyor mu?</w:t>
            </w:r>
          </w:p>
          <w:p w:rsidR="003710AA" w:rsidRPr="00490B7E" w:rsidRDefault="003710AA" w:rsidP="004677F5">
            <w:pPr>
              <w:numPr>
                <w:ilvl w:val="0"/>
                <w:numId w:val="1"/>
              </w:numPr>
              <w:tabs>
                <w:tab w:val="left" w:pos="224"/>
                <w:tab w:val="left" w:pos="366"/>
              </w:tabs>
              <w:rPr>
                <w:sz w:val="22"/>
                <w:szCs w:val="22"/>
              </w:rPr>
            </w:pPr>
            <w:r w:rsidRPr="00490B7E">
              <w:rPr>
                <w:sz w:val="22"/>
                <w:szCs w:val="22"/>
              </w:rPr>
              <w:t>Duygu ve düşüncelerini rahatça ifade edebiliyor mu?</w:t>
            </w:r>
          </w:p>
          <w:p w:rsidR="003710AA" w:rsidRPr="00490B7E" w:rsidRDefault="003710AA" w:rsidP="004677F5">
            <w:pPr>
              <w:tabs>
                <w:tab w:val="left" w:pos="224"/>
                <w:tab w:val="left" w:pos="366"/>
              </w:tabs>
              <w:ind w:left="720"/>
              <w:rPr>
                <w:sz w:val="22"/>
                <w:szCs w:val="22"/>
              </w:rPr>
            </w:pPr>
          </w:p>
        </w:tc>
      </w:tr>
      <w:tr w:rsidR="003710AA" w:rsidRPr="00490B7E" w:rsidTr="004677F5">
        <w:trPr>
          <w:jc w:val="center"/>
        </w:trPr>
        <w:tc>
          <w:tcPr>
            <w:tcW w:w="5253" w:type="dxa"/>
            <w:tcBorders>
              <w:top w:val="single" w:sz="8" w:space="0" w:color="auto"/>
              <w:left w:val="single" w:sz="8" w:space="0" w:color="auto"/>
            </w:tcBorders>
          </w:tcPr>
          <w:p w:rsidR="003710AA" w:rsidRPr="001C6034" w:rsidRDefault="003710AA" w:rsidP="004677F5">
            <w:pPr>
              <w:pStyle w:val="Balk2"/>
              <w:spacing w:line="240" w:lineRule="auto"/>
              <w:rPr>
                <w:sz w:val="22"/>
                <w:szCs w:val="22"/>
              </w:rPr>
            </w:pPr>
            <w:r w:rsidRPr="00490B7E">
              <w:rPr>
                <w:sz w:val="22"/>
                <w:szCs w:val="22"/>
              </w:rPr>
              <w:t>Dersin Diğer Derslerle İlişkisi/Açıklamalar</w:t>
            </w:r>
          </w:p>
        </w:tc>
        <w:tc>
          <w:tcPr>
            <w:tcW w:w="4915" w:type="dxa"/>
            <w:tcBorders>
              <w:top w:val="single" w:sz="8" w:space="0" w:color="auto"/>
              <w:right w:val="single" w:sz="8" w:space="0" w:color="auto"/>
            </w:tcBorders>
          </w:tcPr>
          <w:p w:rsidR="003710AA" w:rsidRPr="00490B7E" w:rsidRDefault="003710AA" w:rsidP="004677F5">
            <w:pPr>
              <w:rPr>
                <w:bCs/>
                <w:sz w:val="22"/>
                <w:szCs w:val="22"/>
              </w:rPr>
            </w:pPr>
            <w:r w:rsidRPr="00490B7E">
              <w:rPr>
                <w:bCs/>
                <w:sz w:val="22"/>
                <w:szCs w:val="22"/>
              </w:rPr>
              <w:t>Türkçe dersi kendini ifade etme Türkçeyi doğru kullanma.</w:t>
            </w:r>
          </w:p>
        </w:tc>
      </w:tr>
    </w:tbl>
    <w:p w:rsidR="003710AA" w:rsidRDefault="003710AA" w:rsidP="003710AA">
      <w:pPr>
        <w:pStyle w:val="Balk6"/>
        <w:ind w:firstLine="180"/>
        <w:rPr>
          <w:szCs w:val="22"/>
        </w:rPr>
      </w:pPr>
    </w:p>
    <w:p w:rsidR="003710AA" w:rsidRPr="00490B7E" w:rsidRDefault="003710AA" w:rsidP="003710AA">
      <w:pPr>
        <w:pStyle w:val="Balk6"/>
        <w:ind w:firstLine="180"/>
        <w:rPr>
          <w:szCs w:val="22"/>
        </w:rPr>
      </w:pPr>
      <w:bookmarkStart w:id="0" w:name="_GoBack"/>
      <w:bookmarkEnd w:id="0"/>
      <w:r w:rsidRPr="00490B7E">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710AA" w:rsidRPr="00490B7E" w:rsidTr="004677F5">
        <w:trPr>
          <w:jc w:val="center"/>
        </w:trPr>
        <w:tc>
          <w:tcPr>
            <w:tcW w:w="2576" w:type="dxa"/>
            <w:tcBorders>
              <w:top w:val="single" w:sz="8" w:space="0" w:color="auto"/>
              <w:left w:val="single" w:sz="8" w:space="0" w:color="auto"/>
              <w:bottom w:val="single" w:sz="8" w:space="0" w:color="auto"/>
            </w:tcBorders>
            <w:vAlign w:val="center"/>
          </w:tcPr>
          <w:p w:rsidR="003710AA" w:rsidRPr="00490B7E" w:rsidRDefault="003710AA" w:rsidP="004677F5">
            <w:pPr>
              <w:rPr>
                <w:b/>
                <w:sz w:val="22"/>
                <w:szCs w:val="22"/>
              </w:rPr>
            </w:pPr>
            <w:r w:rsidRPr="00490B7E">
              <w:rPr>
                <w:b/>
                <w:sz w:val="22"/>
                <w:szCs w:val="22"/>
              </w:rPr>
              <w:t xml:space="preserve">Planın Uygulanmasına </w:t>
            </w:r>
          </w:p>
          <w:p w:rsidR="003710AA" w:rsidRPr="00490B7E" w:rsidRDefault="003710AA" w:rsidP="004677F5">
            <w:pPr>
              <w:rPr>
                <w:sz w:val="22"/>
                <w:szCs w:val="22"/>
              </w:rPr>
            </w:pPr>
            <w:r w:rsidRPr="00490B7E">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710AA" w:rsidRPr="00490B7E" w:rsidRDefault="003710AA" w:rsidP="004677F5">
            <w:pPr>
              <w:spacing w:line="240" w:lineRule="exact"/>
              <w:rPr>
                <w:sz w:val="22"/>
                <w:szCs w:val="22"/>
              </w:rPr>
            </w:pPr>
            <w:r w:rsidRPr="00490B7E">
              <w:rPr>
                <w:sz w:val="22"/>
                <w:szCs w:val="22"/>
              </w:rPr>
              <w:t>Türkiye Büyük Millet Meclisinin açılışı ile ulusal egemenlik ilişkilendirilir.</w:t>
            </w:r>
          </w:p>
          <w:p w:rsidR="003710AA" w:rsidRPr="00490B7E" w:rsidRDefault="003710AA" w:rsidP="004677F5">
            <w:pPr>
              <w:spacing w:line="240" w:lineRule="exact"/>
              <w:rPr>
                <w:sz w:val="22"/>
                <w:szCs w:val="22"/>
              </w:rPr>
            </w:pPr>
            <w:r w:rsidRPr="00490B7E">
              <w:rPr>
                <w:sz w:val="22"/>
                <w:szCs w:val="22"/>
              </w:rPr>
              <w:t>Kendisinin üstlenebileceği rollere ülkesinin bağımsızlığı çerçevesinde örnekler.</w:t>
            </w:r>
          </w:p>
        </w:tc>
      </w:tr>
    </w:tbl>
    <w:p w:rsidR="00552AE3" w:rsidRDefault="00F937B3" w:rsidP="00F937B3">
      <w:pPr>
        <w:rPr>
          <w:sz w:val="24"/>
          <w:szCs w:val="24"/>
        </w:rPr>
      </w:pPr>
      <w:r>
        <w:rPr>
          <w:sz w:val="24"/>
          <w:szCs w:val="24"/>
        </w:rPr>
        <w:tab/>
      </w:r>
    </w:p>
    <w:p w:rsidR="00021875" w:rsidRPr="00552AE3" w:rsidRDefault="00021875" w:rsidP="00F937B3">
      <w:pPr>
        <w:rPr>
          <w:sz w:val="14"/>
          <w:szCs w:val="24"/>
        </w:rPr>
      </w:pPr>
    </w:p>
    <w:p w:rsidR="00F937B3" w:rsidRDefault="00F937B3"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552AE3">
        <w:rPr>
          <w:sz w:val="24"/>
          <w:szCs w:val="24"/>
        </w:rPr>
        <w:t xml:space="preserve">            </w:t>
      </w:r>
      <w:r>
        <w:rPr>
          <w:sz w:val="24"/>
          <w:szCs w:val="24"/>
        </w:rPr>
        <w:t>Ali YILDIZ</w:t>
      </w:r>
    </w:p>
    <w:p w:rsidR="00F937B3" w:rsidRPr="00A66BCF" w:rsidRDefault="00F937B3">
      <w:pPr>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F937B3">
        <w:rPr>
          <w:sz w:val="24"/>
          <w:szCs w:val="24"/>
        </w:rPr>
        <w:t>Okul Müdürü</w:t>
      </w:r>
    </w:p>
    <w:sectPr w:rsidR="00F937B3" w:rsidRPr="00A66BCF" w:rsidSect="00EE2AF9">
      <w:pgSz w:w="11906" w:h="16838"/>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337BD"/>
    <w:multiLevelType w:val="hybridMultilevel"/>
    <w:tmpl w:val="362ED3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13A2ACB"/>
    <w:multiLevelType w:val="hybridMultilevel"/>
    <w:tmpl w:val="AE86E9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35C210A"/>
    <w:multiLevelType w:val="hybridMultilevel"/>
    <w:tmpl w:val="512434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5B375F"/>
    <w:multiLevelType w:val="hybridMultilevel"/>
    <w:tmpl w:val="DD64C7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4642182"/>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4920745"/>
    <w:multiLevelType w:val="hybridMultilevel"/>
    <w:tmpl w:val="3C8C4510"/>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4FA0BC7"/>
    <w:multiLevelType w:val="hybridMultilevel"/>
    <w:tmpl w:val="165E98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5F235E7"/>
    <w:multiLevelType w:val="hybridMultilevel"/>
    <w:tmpl w:val="5468AA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61B7312"/>
    <w:multiLevelType w:val="hybridMultilevel"/>
    <w:tmpl w:val="22D0C7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06906446"/>
    <w:multiLevelType w:val="hybridMultilevel"/>
    <w:tmpl w:val="FE3258C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0BB855FC"/>
    <w:multiLevelType w:val="hybridMultilevel"/>
    <w:tmpl w:val="366E61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0D92538F"/>
    <w:multiLevelType w:val="hybridMultilevel"/>
    <w:tmpl w:val="8A7080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0ED24AB6"/>
    <w:multiLevelType w:val="hybridMultilevel"/>
    <w:tmpl w:val="5F74721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6352A09"/>
    <w:multiLevelType w:val="hybridMultilevel"/>
    <w:tmpl w:val="ACD04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A7129CE"/>
    <w:multiLevelType w:val="hybridMultilevel"/>
    <w:tmpl w:val="DEAC30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C385967"/>
    <w:multiLevelType w:val="hybridMultilevel"/>
    <w:tmpl w:val="B434BD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D1D0BC6"/>
    <w:multiLevelType w:val="hybridMultilevel"/>
    <w:tmpl w:val="F27AFA1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1ECF11FC"/>
    <w:multiLevelType w:val="hybridMultilevel"/>
    <w:tmpl w:val="66AC56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1FE41B72"/>
    <w:multiLevelType w:val="hybridMultilevel"/>
    <w:tmpl w:val="991C64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24AC0D9B"/>
    <w:multiLevelType w:val="hybridMultilevel"/>
    <w:tmpl w:val="5FAA6E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87F386D"/>
    <w:multiLevelType w:val="hybridMultilevel"/>
    <w:tmpl w:val="D6C008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2B691650"/>
    <w:multiLevelType w:val="hybridMultilevel"/>
    <w:tmpl w:val="65AE2F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0B97890"/>
    <w:multiLevelType w:val="hybridMultilevel"/>
    <w:tmpl w:val="FC5639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32C726B5"/>
    <w:multiLevelType w:val="hybridMultilevel"/>
    <w:tmpl w:val="315635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3C3740FA"/>
    <w:multiLevelType w:val="hybridMultilevel"/>
    <w:tmpl w:val="7FF437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3F57393C"/>
    <w:multiLevelType w:val="hybridMultilevel"/>
    <w:tmpl w:val="A664FB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19114A3"/>
    <w:multiLevelType w:val="hybridMultilevel"/>
    <w:tmpl w:val="332A4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8727D18"/>
    <w:multiLevelType w:val="hybridMultilevel"/>
    <w:tmpl w:val="ADB6B89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0621419"/>
    <w:multiLevelType w:val="hybridMultilevel"/>
    <w:tmpl w:val="56B02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07B4887"/>
    <w:multiLevelType w:val="hybridMultilevel"/>
    <w:tmpl w:val="AEA09E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1BD03D1"/>
    <w:multiLevelType w:val="hybridMultilevel"/>
    <w:tmpl w:val="55564E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3B17CB7"/>
    <w:multiLevelType w:val="hybridMultilevel"/>
    <w:tmpl w:val="B0005B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3DB35F7"/>
    <w:multiLevelType w:val="hybridMultilevel"/>
    <w:tmpl w:val="EFC86384"/>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56774DAD"/>
    <w:multiLevelType w:val="hybridMultilevel"/>
    <w:tmpl w:val="5BCAD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8AA35E7"/>
    <w:multiLevelType w:val="hybridMultilevel"/>
    <w:tmpl w:val="396A03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5F5F1148"/>
    <w:multiLevelType w:val="hybridMultilevel"/>
    <w:tmpl w:val="34AAE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5857935"/>
    <w:multiLevelType w:val="hybridMultilevel"/>
    <w:tmpl w:val="835277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42E5C02"/>
    <w:multiLevelType w:val="hybridMultilevel"/>
    <w:tmpl w:val="047C5F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5C31A01"/>
    <w:multiLevelType w:val="hybridMultilevel"/>
    <w:tmpl w:val="4DA40E0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608581C"/>
    <w:multiLevelType w:val="hybridMultilevel"/>
    <w:tmpl w:val="E0FCAF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66B406A"/>
    <w:multiLevelType w:val="hybridMultilevel"/>
    <w:tmpl w:val="CD88732A"/>
    <w:lvl w:ilvl="0" w:tplc="1924D890">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8CB5C55"/>
    <w:multiLevelType w:val="hybridMultilevel"/>
    <w:tmpl w:val="CC48A0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9"/>
  </w:num>
  <w:num w:numId="2">
    <w:abstractNumId w:val="29"/>
  </w:num>
  <w:num w:numId="3">
    <w:abstractNumId w:val="23"/>
  </w:num>
  <w:num w:numId="4">
    <w:abstractNumId w:val="25"/>
  </w:num>
  <w:num w:numId="5">
    <w:abstractNumId w:val="20"/>
  </w:num>
  <w:num w:numId="6">
    <w:abstractNumId w:val="11"/>
  </w:num>
  <w:num w:numId="7">
    <w:abstractNumId w:val="12"/>
  </w:num>
  <w:num w:numId="8">
    <w:abstractNumId w:val="6"/>
  </w:num>
  <w:num w:numId="9">
    <w:abstractNumId w:val="19"/>
  </w:num>
  <w:num w:numId="10">
    <w:abstractNumId w:val="13"/>
  </w:num>
  <w:num w:numId="11">
    <w:abstractNumId w:val="2"/>
  </w:num>
  <w:num w:numId="12">
    <w:abstractNumId w:val="37"/>
  </w:num>
  <w:num w:numId="13">
    <w:abstractNumId w:val="0"/>
  </w:num>
  <w:num w:numId="14">
    <w:abstractNumId w:val="28"/>
  </w:num>
  <w:num w:numId="15">
    <w:abstractNumId w:val="9"/>
  </w:num>
  <w:num w:numId="16">
    <w:abstractNumId w:val="10"/>
  </w:num>
  <w:num w:numId="17">
    <w:abstractNumId w:val="4"/>
  </w:num>
  <w:num w:numId="18">
    <w:abstractNumId w:val="44"/>
  </w:num>
  <w:num w:numId="19">
    <w:abstractNumId w:val="27"/>
  </w:num>
  <w:num w:numId="20">
    <w:abstractNumId w:val="41"/>
  </w:num>
  <w:num w:numId="21">
    <w:abstractNumId w:val="32"/>
  </w:num>
  <w:num w:numId="22">
    <w:abstractNumId w:val="31"/>
  </w:num>
  <w:num w:numId="23">
    <w:abstractNumId w:val="8"/>
  </w:num>
  <w:num w:numId="24">
    <w:abstractNumId w:val="22"/>
  </w:num>
  <w:num w:numId="25">
    <w:abstractNumId w:val="26"/>
  </w:num>
  <w:num w:numId="26">
    <w:abstractNumId w:val="33"/>
  </w:num>
  <w:num w:numId="27">
    <w:abstractNumId w:val="1"/>
  </w:num>
  <w:num w:numId="28">
    <w:abstractNumId w:val="14"/>
  </w:num>
  <w:num w:numId="29">
    <w:abstractNumId w:val="42"/>
  </w:num>
  <w:num w:numId="30">
    <w:abstractNumId w:val="24"/>
  </w:num>
  <w:num w:numId="31">
    <w:abstractNumId w:val="17"/>
  </w:num>
  <w:num w:numId="32">
    <w:abstractNumId w:val="3"/>
  </w:num>
  <w:num w:numId="33">
    <w:abstractNumId w:val="7"/>
  </w:num>
  <w:num w:numId="34">
    <w:abstractNumId w:val="18"/>
  </w:num>
  <w:num w:numId="35">
    <w:abstractNumId w:val="35"/>
  </w:num>
  <w:num w:numId="36">
    <w:abstractNumId w:val="38"/>
  </w:num>
  <w:num w:numId="37">
    <w:abstractNumId w:val="15"/>
  </w:num>
  <w:num w:numId="38">
    <w:abstractNumId w:val="40"/>
  </w:num>
  <w:num w:numId="39">
    <w:abstractNumId w:val="16"/>
  </w:num>
  <w:num w:numId="40">
    <w:abstractNumId w:val="43"/>
  </w:num>
  <w:num w:numId="41">
    <w:abstractNumId w:val="36"/>
  </w:num>
  <w:num w:numId="42">
    <w:abstractNumId w:val="5"/>
  </w:num>
  <w:num w:numId="43">
    <w:abstractNumId w:val="30"/>
  </w:num>
  <w:num w:numId="44">
    <w:abstractNumId w:val="34"/>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37B3"/>
    <w:rsid w:val="00021875"/>
    <w:rsid w:val="0002208F"/>
    <w:rsid w:val="00053D8A"/>
    <w:rsid w:val="000839B3"/>
    <w:rsid w:val="00111903"/>
    <w:rsid w:val="00120058"/>
    <w:rsid w:val="00156597"/>
    <w:rsid w:val="00270775"/>
    <w:rsid w:val="00286341"/>
    <w:rsid w:val="003610E3"/>
    <w:rsid w:val="003710AA"/>
    <w:rsid w:val="003A38B4"/>
    <w:rsid w:val="004A4954"/>
    <w:rsid w:val="004B30ED"/>
    <w:rsid w:val="00552AE3"/>
    <w:rsid w:val="005B7564"/>
    <w:rsid w:val="006A62D5"/>
    <w:rsid w:val="007050E3"/>
    <w:rsid w:val="008A2300"/>
    <w:rsid w:val="00926CE1"/>
    <w:rsid w:val="009E0A7D"/>
    <w:rsid w:val="00A63603"/>
    <w:rsid w:val="00A66BCF"/>
    <w:rsid w:val="00C32F36"/>
    <w:rsid w:val="00C82E37"/>
    <w:rsid w:val="00CA1A52"/>
    <w:rsid w:val="00E36DBB"/>
    <w:rsid w:val="00E71EAB"/>
    <w:rsid w:val="00E825F6"/>
    <w:rsid w:val="00E97A6B"/>
    <w:rsid w:val="00EB6D0C"/>
    <w:rsid w:val="00ED4952"/>
    <w:rsid w:val="00EE2AF9"/>
    <w:rsid w:val="00EE564A"/>
    <w:rsid w:val="00F937B3"/>
    <w:rsid w:val="00FD106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0839B3"/>
    <w:rPr>
      <w:rFonts w:ascii="Tahoma" w:hAnsi="Tahoma" w:cs="Tahoma"/>
      <w:sz w:val="16"/>
      <w:szCs w:val="16"/>
    </w:rPr>
  </w:style>
  <w:style w:type="character" w:customStyle="1" w:styleId="BalonMetniChar">
    <w:name w:val="Balon Metni Char"/>
    <w:basedOn w:val="VarsaylanParagrafYazTipi"/>
    <w:link w:val="BalonMetni"/>
    <w:uiPriority w:val="99"/>
    <w:semiHidden/>
    <w:rsid w:val="000839B3"/>
    <w:rPr>
      <w:rFonts w:ascii="Tahoma" w:eastAsia="Times New Roman" w:hAnsi="Tahoma" w:cs="Tahoma"/>
      <w:sz w:val="16"/>
      <w:szCs w:val="16"/>
      <w:lang w:eastAsia="tr-TR"/>
    </w:rPr>
  </w:style>
  <w:style w:type="paragraph" w:styleId="NormalWeb">
    <w:name w:val="Normal (Web)"/>
    <w:basedOn w:val="Normal"/>
    <w:uiPriority w:val="99"/>
    <w:unhideWhenUsed/>
    <w:rsid w:val="003A38B4"/>
    <w:pPr>
      <w:spacing w:before="100" w:beforeAutospacing="1" w:after="100" w:afterAutospacing="1"/>
    </w:pPr>
    <w:rPr>
      <w:sz w:val="24"/>
      <w:szCs w:val="24"/>
    </w:rPr>
  </w:style>
  <w:style w:type="character" w:styleId="Kpr">
    <w:name w:val="Hyperlink"/>
    <w:uiPriority w:val="99"/>
    <w:rsid w:val="00C32F3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BalonMetni">
    <w:name w:val="Balloon Text"/>
    <w:basedOn w:val="Normal"/>
    <w:link w:val="BalonMetniChar"/>
    <w:uiPriority w:val="99"/>
    <w:semiHidden/>
    <w:unhideWhenUsed/>
    <w:rsid w:val="000839B3"/>
    <w:rPr>
      <w:rFonts w:ascii="Tahoma" w:hAnsi="Tahoma" w:cs="Tahoma"/>
      <w:sz w:val="16"/>
      <w:szCs w:val="16"/>
    </w:rPr>
  </w:style>
  <w:style w:type="character" w:customStyle="1" w:styleId="BalonMetniChar">
    <w:name w:val="Balon Metni Char"/>
    <w:basedOn w:val="VarsaylanParagrafYazTipi"/>
    <w:link w:val="BalonMetni"/>
    <w:uiPriority w:val="99"/>
    <w:semiHidden/>
    <w:rsid w:val="000839B3"/>
    <w:rPr>
      <w:rFonts w:ascii="Tahoma" w:eastAsia="Times New Roman" w:hAnsi="Tahoma" w:cs="Tahoma"/>
      <w:sz w:val="16"/>
      <w:szCs w:val="16"/>
      <w:lang w:eastAsia="tr-TR"/>
    </w:rPr>
  </w:style>
  <w:style w:type="paragraph" w:styleId="NormalWeb">
    <w:name w:val="Normal (Web)"/>
    <w:basedOn w:val="Normal"/>
    <w:uiPriority w:val="99"/>
    <w:unhideWhenUsed/>
    <w:rsid w:val="003A38B4"/>
    <w:pPr>
      <w:spacing w:before="100" w:beforeAutospacing="1" w:after="100" w:afterAutospacing="1"/>
    </w:pPr>
    <w:rPr>
      <w:sz w:val="24"/>
      <w:szCs w:val="24"/>
    </w:rPr>
  </w:style>
  <w:style w:type="character" w:styleId="Kpr">
    <w:name w:val="Hyperlink"/>
    <w:uiPriority w:val="99"/>
    <w:rsid w:val="00C32F3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376</Words>
  <Characters>2144</Characters>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2019-05-05T06:37:00Z</dcterms:created>
  <dcterms:modified xsi:type="dcterms:W3CDTF">2019-05-05T06:37:00Z</dcterms:modified>
  <cp:category>https://www.sorubak.com</cp:category>
</cp:coreProperties>
</file>